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9A" w:rsidRDefault="00A02F9A">
      <w:pPr>
        <w:spacing w:before="216"/>
        <w:ind w:left="256" w:right="201"/>
        <w:jc w:val="center"/>
        <w:rPr>
          <w:b/>
          <w:sz w:val="28"/>
          <w:lang w:val="en-US"/>
        </w:rPr>
      </w:pPr>
    </w:p>
    <w:p w:rsidR="00A02F9A" w:rsidRDefault="00A02F9A" w:rsidP="00A02F9A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A02F9A" w:rsidRDefault="00A02F9A" w:rsidP="00A02F9A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A02F9A" w:rsidRDefault="00A02F9A" w:rsidP="00A02F9A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>
        <w:rPr>
          <w:rFonts w:ascii="Arial" w:hAnsi="Arial" w:cs="Arial"/>
          <w:b/>
          <w:sz w:val="20"/>
          <w:szCs w:val="20"/>
        </w:rPr>
        <w:t>, г. Грозный, ул. Киевская, д. 53, тел./факс</w:t>
      </w:r>
      <w:r>
        <w:rPr>
          <w:rStyle w:val="apple-converted-space"/>
          <w:rFonts w:ascii="Helvetica" w:eastAsia="Arial" w:hAnsi="Helvetica" w:cs="Helvetica"/>
          <w:color w:val="444444"/>
          <w:sz w:val="13"/>
          <w:szCs w:val="13"/>
          <w:shd w:val="clear" w:color="auto" w:fill="E7EDF0"/>
        </w:rPr>
        <w:t> </w:t>
      </w:r>
      <w:r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A02F9A" w:rsidRDefault="00A02F9A" w:rsidP="00A02F9A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>
          <w:rPr>
            <w:rStyle w:val="a5"/>
            <w:rFonts w:ascii="Arial" w:hAnsi="Arial" w:cs="Arial"/>
            <w:b/>
            <w:sz w:val="20"/>
            <w:szCs w:val="20"/>
            <w:lang w:val="en-US"/>
          </w:rPr>
          <w:t>http</w:t>
        </w:r>
        <w:r>
          <w:rPr>
            <w:rStyle w:val="a5"/>
            <w:rFonts w:ascii="Arial" w:hAnsi="Arial" w:cs="Arial"/>
            <w:b/>
            <w:sz w:val="20"/>
            <w:szCs w:val="20"/>
          </w:rPr>
          <w:t>://</w:t>
        </w:r>
        <w:r>
          <w:rPr>
            <w:rStyle w:val="a5"/>
            <w:rFonts w:ascii="Arial" w:hAnsi="Arial" w:cs="Arial"/>
            <w:b/>
            <w:sz w:val="20"/>
            <w:szCs w:val="20"/>
            <w:lang w:val="en-US"/>
          </w:rPr>
          <w:t>chechenstat</w:t>
        </w:r>
        <w:r>
          <w:rPr>
            <w:rStyle w:val="a5"/>
            <w:rFonts w:ascii="Arial" w:hAnsi="Arial" w:cs="Arial"/>
            <w:b/>
            <w:sz w:val="20"/>
            <w:szCs w:val="20"/>
          </w:rPr>
          <w:t>.</w:t>
        </w:r>
        <w:r>
          <w:rPr>
            <w:rStyle w:val="a5"/>
            <w:rFonts w:ascii="Arial" w:hAnsi="Arial" w:cs="Arial"/>
            <w:b/>
            <w:sz w:val="20"/>
            <w:szCs w:val="20"/>
            <w:lang w:val="en-US"/>
          </w:rPr>
          <w:t>gks</w:t>
        </w:r>
        <w:r>
          <w:rPr>
            <w:rStyle w:val="a5"/>
            <w:rFonts w:ascii="Arial" w:hAnsi="Arial" w:cs="Arial"/>
            <w:b/>
            <w:sz w:val="20"/>
            <w:szCs w:val="20"/>
          </w:rPr>
          <w:t>.</w:t>
        </w:r>
        <w:r>
          <w:rPr>
            <w:rStyle w:val="a5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>
        <w:rPr>
          <w:rFonts w:ascii="Arial" w:hAnsi="Arial" w:cs="Arial"/>
          <w:b/>
          <w:sz w:val="20"/>
          <w:szCs w:val="20"/>
        </w:rPr>
        <w:t xml:space="preserve">; </w:t>
      </w:r>
      <w:r>
        <w:rPr>
          <w:rFonts w:ascii="Arial" w:hAnsi="Arial" w:cs="Arial"/>
          <w:b/>
          <w:sz w:val="20"/>
          <w:szCs w:val="20"/>
          <w:lang w:val="en-US"/>
        </w:rPr>
        <w:t>chechenstat</w:t>
      </w:r>
      <w:r>
        <w:rPr>
          <w:rFonts w:ascii="Arial" w:hAnsi="Arial" w:cs="Arial"/>
          <w:b/>
          <w:sz w:val="20"/>
          <w:szCs w:val="20"/>
        </w:rPr>
        <w:t>@</w:t>
      </w:r>
      <w:r>
        <w:rPr>
          <w:rFonts w:ascii="Arial" w:hAnsi="Arial" w:cs="Arial"/>
          <w:b/>
          <w:sz w:val="20"/>
          <w:szCs w:val="20"/>
          <w:lang w:val="en-US"/>
        </w:rPr>
        <w:t>mail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  <w:lang w:val="en-US"/>
        </w:rPr>
        <w:t>ru</w:t>
      </w:r>
    </w:p>
    <w:p w:rsidR="00A02F9A" w:rsidRDefault="00A02F9A" w:rsidP="00A02F9A">
      <w:pPr>
        <w:pStyle w:val="a6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A02F9A" w:rsidRDefault="00A02F9A" w:rsidP="00A02F9A">
      <w:pPr>
        <w:pStyle w:val="a6"/>
        <w:jc w:val="center"/>
        <w:rPr>
          <w:rFonts w:ascii="Arial" w:hAnsi="Arial" w:cs="Arial"/>
          <w:sz w:val="16"/>
          <w:szCs w:val="16"/>
        </w:rPr>
      </w:pPr>
    </w:p>
    <w:p w:rsidR="00A02F9A" w:rsidRDefault="00A02F9A" w:rsidP="00A02F9A">
      <w:pPr>
        <w:rPr>
          <w:sz w:val="28"/>
          <w:szCs w:val="28"/>
        </w:rPr>
      </w:pPr>
      <w:r>
        <w:rPr>
          <w:rFonts w:ascii="Calibri" w:hAnsi="Calibri"/>
          <w:b/>
        </w:rPr>
        <w:t xml:space="preserve">    18 ДЕКАБРЯ  2020                                                                                                                       ПРЕСС-РЕЛИЗ                                                                                     </w:t>
      </w:r>
    </w:p>
    <w:p w:rsidR="00A02F9A" w:rsidRDefault="00A02F9A">
      <w:pPr>
        <w:spacing w:before="216"/>
        <w:ind w:left="256" w:right="201"/>
        <w:jc w:val="center"/>
        <w:rPr>
          <w:b/>
          <w:sz w:val="28"/>
          <w:lang w:val="en-US"/>
        </w:rPr>
      </w:pPr>
    </w:p>
    <w:p w:rsidR="00A02F9A" w:rsidRDefault="00A02F9A">
      <w:pPr>
        <w:spacing w:before="216"/>
        <w:ind w:left="256" w:right="201"/>
        <w:jc w:val="center"/>
        <w:rPr>
          <w:b/>
          <w:sz w:val="28"/>
          <w:lang w:val="en-US"/>
        </w:rPr>
      </w:pPr>
    </w:p>
    <w:p w:rsidR="00B36F97" w:rsidRDefault="0062566B">
      <w:pPr>
        <w:spacing w:before="216"/>
        <w:ind w:left="256" w:right="201"/>
        <w:jc w:val="center"/>
        <w:rPr>
          <w:b/>
          <w:sz w:val="28"/>
        </w:rPr>
      </w:pPr>
      <w:r>
        <w:rPr>
          <w:b/>
          <w:sz w:val="28"/>
        </w:rPr>
        <w:t xml:space="preserve">К международному </w:t>
      </w:r>
      <w:r w:rsidR="00A02F9A">
        <w:rPr>
          <w:b/>
          <w:sz w:val="28"/>
        </w:rPr>
        <w:t>Д</w:t>
      </w:r>
      <w:r>
        <w:rPr>
          <w:b/>
          <w:sz w:val="28"/>
        </w:rPr>
        <w:t>ню мигранта</w:t>
      </w:r>
    </w:p>
    <w:p w:rsidR="00B36F97" w:rsidRDefault="00B36F97">
      <w:pPr>
        <w:pStyle w:val="a3"/>
        <w:spacing w:before="6"/>
        <w:rPr>
          <w:b/>
          <w:sz w:val="27"/>
        </w:rPr>
      </w:pPr>
    </w:p>
    <w:p w:rsidR="00A02F9A" w:rsidRDefault="00A02F9A">
      <w:pPr>
        <w:pStyle w:val="a3"/>
        <w:ind w:left="162" w:right="102" w:firstLine="707"/>
        <w:jc w:val="both"/>
        <w:rPr>
          <w:sz w:val="24"/>
        </w:rPr>
      </w:pPr>
    </w:p>
    <w:p w:rsidR="00B36F97" w:rsidRPr="00A02F9A" w:rsidRDefault="0062566B">
      <w:pPr>
        <w:pStyle w:val="a3"/>
        <w:ind w:left="162" w:right="102" w:firstLine="707"/>
        <w:jc w:val="both"/>
        <w:rPr>
          <w:sz w:val="24"/>
        </w:rPr>
      </w:pPr>
      <w:r w:rsidRPr="00A02F9A">
        <w:rPr>
          <w:sz w:val="24"/>
        </w:rPr>
        <w:t>Генеральная Ассамблея ООН 18 декабря 1990 года приняла Международную конвенцию о защите прав всех трудящихся-мигрантов и членов их семей. С тех пор конвенцию ратифицировали 42 государства, среди которых, однако, нет стран-реципиентов иностранной рабочей силы. С 2000 года 18 декабря отмечается как международный День мигранта.</w:t>
      </w:r>
    </w:p>
    <w:p w:rsidR="00B36F97" w:rsidRPr="00A02F9A" w:rsidRDefault="0062566B">
      <w:pPr>
        <w:pStyle w:val="a3"/>
        <w:ind w:left="118" w:right="101" w:firstLine="715"/>
        <w:jc w:val="both"/>
        <w:rPr>
          <w:sz w:val="24"/>
        </w:rPr>
      </w:pPr>
      <w:r w:rsidRPr="00A02F9A">
        <w:rPr>
          <w:sz w:val="24"/>
        </w:rPr>
        <w:t xml:space="preserve">Изменение численности населения в </w:t>
      </w:r>
      <w:r w:rsidR="00A077A7" w:rsidRPr="00A02F9A">
        <w:rPr>
          <w:sz w:val="24"/>
        </w:rPr>
        <w:t xml:space="preserve">Чеченской </w:t>
      </w:r>
      <w:r w:rsidR="00A02F9A">
        <w:rPr>
          <w:sz w:val="24"/>
        </w:rPr>
        <w:t>Р</w:t>
      </w:r>
      <w:r w:rsidRPr="00A02F9A">
        <w:rPr>
          <w:sz w:val="24"/>
        </w:rPr>
        <w:t xml:space="preserve">еспублике во многом определяется миграцией населения. </w:t>
      </w:r>
    </w:p>
    <w:p w:rsidR="00B36F97" w:rsidRPr="00A02F9A" w:rsidRDefault="0062566B">
      <w:pPr>
        <w:pStyle w:val="a3"/>
        <w:spacing w:before="1"/>
        <w:ind w:left="118" w:right="106" w:firstLine="715"/>
        <w:jc w:val="both"/>
        <w:rPr>
          <w:sz w:val="24"/>
        </w:rPr>
      </w:pPr>
      <w:r w:rsidRPr="00A02F9A">
        <w:rPr>
          <w:sz w:val="24"/>
        </w:rPr>
        <w:t>Число прибывших миг</w:t>
      </w:r>
      <w:r w:rsidR="00A02F9A">
        <w:rPr>
          <w:sz w:val="24"/>
        </w:rPr>
        <w:t>рантов в  январе-октябре  2020</w:t>
      </w:r>
      <w:r w:rsidRPr="00A02F9A">
        <w:rPr>
          <w:sz w:val="24"/>
        </w:rPr>
        <w:t xml:space="preserve">г.  составило  </w:t>
      </w:r>
      <w:r w:rsidR="00261BBF" w:rsidRPr="00A02F9A">
        <w:rPr>
          <w:sz w:val="24"/>
        </w:rPr>
        <w:t>12</w:t>
      </w:r>
      <w:r w:rsidR="006F15C1" w:rsidRPr="00A02F9A">
        <w:rPr>
          <w:sz w:val="24"/>
        </w:rPr>
        <w:t>337</w:t>
      </w:r>
      <w:r w:rsidRPr="00A02F9A">
        <w:rPr>
          <w:sz w:val="24"/>
        </w:rPr>
        <w:t xml:space="preserve"> человек, а выбывших – </w:t>
      </w:r>
      <w:r w:rsidR="006F15C1" w:rsidRPr="00A02F9A">
        <w:rPr>
          <w:sz w:val="24"/>
        </w:rPr>
        <w:t>12921</w:t>
      </w:r>
      <w:r w:rsidRPr="00A02F9A">
        <w:rPr>
          <w:spacing w:val="37"/>
          <w:sz w:val="24"/>
        </w:rPr>
        <w:t xml:space="preserve"> </w:t>
      </w:r>
      <w:r w:rsidRPr="00A02F9A">
        <w:rPr>
          <w:sz w:val="24"/>
        </w:rPr>
        <w:t>человек.</w:t>
      </w:r>
    </w:p>
    <w:p w:rsidR="00B36F97" w:rsidRPr="00A02F9A" w:rsidRDefault="0062566B">
      <w:pPr>
        <w:pStyle w:val="a3"/>
        <w:spacing w:before="1"/>
        <w:ind w:left="121" w:right="103" w:firstLine="715"/>
        <w:jc w:val="both"/>
        <w:rPr>
          <w:sz w:val="24"/>
        </w:rPr>
      </w:pPr>
      <w:r w:rsidRPr="00A02F9A">
        <w:rPr>
          <w:sz w:val="24"/>
        </w:rPr>
        <w:t>Доля мигрантов, сменивш</w:t>
      </w:r>
      <w:r w:rsidR="00A02F9A">
        <w:rPr>
          <w:sz w:val="24"/>
        </w:rPr>
        <w:t>их место жительства в пределах р</w:t>
      </w:r>
      <w:r w:rsidRPr="00A02F9A">
        <w:rPr>
          <w:sz w:val="24"/>
        </w:rPr>
        <w:t xml:space="preserve">еспублики среди прибывших составила </w:t>
      </w:r>
      <w:r w:rsidR="00261BBF" w:rsidRPr="00A02F9A">
        <w:rPr>
          <w:sz w:val="24"/>
        </w:rPr>
        <w:t>40</w:t>
      </w:r>
      <w:r w:rsidRPr="00A02F9A">
        <w:rPr>
          <w:sz w:val="24"/>
        </w:rPr>
        <w:t xml:space="preserve">%, а среди выбывших – </w:t>
      </w:r>
      <w:r w:rsidR="00261BBF" w:rsidRPr="00A02F9A">
        <w:rPr>
          <w:sz w:val="24"/>
        </w:rPr>
        <w:t>38</w:t>
      </w:r>
      <w:r w:rsidRPr="00A02F9A">
        <w:rPr>
          <w:sz w:val="24"/>
        </w:rPr>
        <w:t>%.</w:t>
      </w:r>
    </w:p>
    <w:p w:rsidR="00B36F97" w:rsidRPr="00A02F9A" w:rsidRDefault="00A077A7">
      <w:pPr>
        <w:pStyle w:val="a3"/>
        <w:ind w:left="121" w:right="101" w:firstLine="715"/>
        <w:jc w:val="both"/>
        <w:rPr>
          <w:sz w:val="24"/>
        </w:rPr>
      </w:pPr>
      <w:r w:rsidRPr="00A02F9A">
        <w:rPr>
          <w:sz w:val="24"/>
        </w:rPr>
        <w:t>Среди</w:t>
      </w:r>
      <w:r w:rsidR="0062566B" w:rsidRPr="00A02F9A">
        <w:rPr>
          <w:sz w:val="24"/>
        </w:rPr>
        <w:t xml:space="preserve"> прибывших внешние (для региона) мигранты составили </w:t>
      </w:r>
      <w:r w:rsidR="006F15C1" w:rsidRPr="00A02F9A">
        <w:rPr>
          <w:sz w:val="24"/>
        </w:rPr>
        <w:t>60</w:t>
      </w:r>
      <w:r w:rsidR="0062566B" w:rsidRPr="00A02F9A">
        <w:rPr>
          <w:sz w:val="24"/>
        </w:rPr>
        <w:t>%,  а среди выбывших –</w:t>
      </w:r>
      <w:r w:rsidR="0062566B" w:rsidRPr="00A02F9A">
        <w:rPr>
          <w:spacing w:val="17"/>
          <w:sz w:val="24"/>
        </w:rPr>
        <w:t xml:space="preserve"> </w:t>
      </w:r>
      <w:r w:rsidR="006F15C1" w:rsidRPr="00A02F9A">
        <w:rPr>
          <w:sz w:val="24"/>
        </w:rPr>
        <w:t>62</w:t>
      </w:r>
      <w:r w:rsidR="0062566B" w:rsidRPr="00A02F9A">
        <w:rPr>
          <w:sz w:val="24"/>
        </w:rPr>
        <w:t>%.</w:t>
      </w:r>
    </w:p>
    <w:p w:rsidR="00B36F97" w:rsidRPr="00A02F9A" w:rsidRDefault="0062566B">
      <w:pPr>
        <w:pStyle w:val="a3"/>
        <w:ind w:left="121" w:right="100" w:firstLine="715"/>
        <w:jc w:val="both"/>
        <w:rPr>
          <w:sz w:val="24"/>
        </w:rPr>
      </w:pPr>
      <w:r w:rsidRPr="00A02F9A">
        <w:rPr>
          <w:sz w:val="24"/>
        </w:rPr>
        <w:t xml:space="preserve">Среди всех </w:t>
      </w:r>
      <w:r w:rsidR="00261BBF" w:rsidRPr="00A02F9A">
        <w:rPr>
          <w:sz w:val="24"/>
        </w:rPr>
        <w:t>внешних мигрантов, прибывших в р</w:t>
      </w:r>
      <w:r w:rsidR="00A02F9A">
        <w:rPr>
          <w:sz w:val="24"/>
        </w:rPr>
        <w:t>еспублику в январе-октябре 2020</w:t>
      </w:r>
      <w:r w:rsidRPr="00A02F9A">
        <w:rPr>
          <w:sz w:val="24"/>
        </w:rPr>
        <w:t xml:space="preserve">г., мигранты из регионов России составили </w:t>
      </w:r>
      <w:r w:rsidR="006F15C1" w:rsidRPr="00A02F9A">
        <w:rPr>
          <w:sz w:val="24"/>
        </w:rPr>
        <w:t>6571</w:t>
      </w:r>
      <w:r w:rsidRPr="00A02F9A">
        <w:rPr>
          <w:sz w:val="24"/>
        </w:rPr>
        <w:t xml:space="preserve"> человек (</w:t>
      </w:r>
      <w:r w:rsidR="00A077A7" w:rsidRPr="00A02F9A">
        <w:rPr>
          <w:sz w:val="24"/>
        </w:rPr>
        <w:t>53</w:t>
      </w:r>
      <w:r w:rsidRPr="00A02F9A">
        <w:rPr>
          <w:sz w:val="24"/>
        </w:rPr>
        <w:t xml:space="preserve">%), </w:t>
      </w:r>
      <w:r w:rsidR="00A077A7" w:rsidRPr="00A02F9A">
        <w:rPr>
          <w:sz w:val="24"/>
        </w:rPr>
        <w:t>862</w:t>
      </w:r>
      <w:r w:rsidRPr="00A02F9A">
        <w:rPr>
          <w:sz w:val="24"/>
        </w:rPr>
        <w:t xml:space="preserve"> человек (</w:t>
      </w:r>
      <w:r w:rsidR="00A077A7" w:rsidRPr="00A02F9A">
        <w:rPr>
          <w:sz w:val="24"/>
        </w:rPr>
        <w:t>7</w:t>
      </w:r>
      <w:r w:rsidRPr="00A02F9A">
        <w:rPr>
          <w:sz w:val="24"/>
        </w:rPr>
        <w:t>%) из д</w:t>
      </w:r>
      <w:r w:rsidR="00A02F9A">
        <w:rPr>
          <w:sz w:val="24"/>
        </w:rPr>
        <w:t>ругих стран. Среди выбывших из р</w:t>
      </w:r>
      <w:r w:rsidRPr="00A02F9A">
        <w:rPr>
          <w:sz w:val="24"/>
        </w:rPr>
        <w:t xml:space="preserve">еспублики </w:t>
      </w:r>
      <w:r w:rsidR="00A077A7" w:rsidRPr="00A02F9A">
        <w:rPr>
          <w:sz w:val="24"/>
        </w:rPr>
        <w:t>7058</w:t>
      </w:r>
      <w:r w:rsidRPr="00A02F9A">
        <w:rPr>
          <w:sz w:val="24"/>
        </w:rPr>
        <w:t xml:space="preserve"> человек (</w:t>
      </w:r>
      <w:r w:rsidR="006F15C1" w:rsidRPr="00A02F9A">
        <w:rPr>
          <w:sz w:val="24"/>
        </w:rPr>
        <w:t>5</w:t>
      </w:r>
      <w:r w:rsidR="00A077A7" w:rsidRPr="00A02F9A">
        <w:rPr>
          <w:sz w:val="24"/>
        </w:rPr>
        <w:t>5</w:t>
      </w:r>
      <w:r w:rsidRPr="00A02F9A">
        <w:rPr>
          <w:sz w:val="24"/>
        </w:rPr>
        <w:t xml:space="preserve">%) выехали в регионы России, а </w:t>
      </w:r>
      <w:r w:rsidR="00A077A7" w:rsidRPr="00A02F9A">
        <w:rPr>
          <w:sz w:val="24"/>
        </w:rPr>
        <w:t>959 человек (7</w:t>
      </w:r>
      <w:r w:rsidRPr="00A02F9A">
        <w:rPr>
          <w:sz w:val="24"/>
        </w:rPr>
        <w:t>%) – в другие</w:t>
      </w:r>
      <w:r w:rsidRPr="00A02F9A">
        <w:rPr>
          <w:spacing w:val="-6"/>
          <w:sz w:val="24"/>
        </w:rPr>
        <w:t xml:space="preserve"> </w:t>
      </w:r>
      <w:r w:rsidRPr="00A02F9A">
        <w:rPr>
          <w:sz w:val="24"/>
        </w:rPr>
        <w:t>страны.</w:t>
      </w:r>
    </w:p>
    <w:p w:rsidR="00B36F97" w:rsidRDefault="00B36F97">
      <w:pPr>
        <w:pStyle w:val="a3"/>
        <w:rPr>
          <w:sz w:val="30"/>
        </w:rPr>
      </w:pPr>
    </w:p>
    <w:p w:rsidR="00B36F97" w:rsidRDefault="00B36F97">
      <w:pPr>
        <w:pStyle w:val="a3"/>
        <w:spacing w:before="1"/>
        <w:rPr>
          <w:sz w:val="26"/>
        </w:rPr>
      </w:pPr>
    </w:p>
    <w:p w:rsidR="00B36F97" w:rsidRDefault="00B36F97">
      <w:pPr>
        <w:pStyle w:val="a3"/>
        <w:rPr>
          <w:sz w:val="20"/>
        </w:rPr>
      </w:pPr>
    </w:p>
    <w:p w:rsidR="00B36F97" w:rsidRDefault="00B36F97">
      <w:pPr>
        <w:pStyle w:val="a3"/>
        <w:rPr>
          <w:sz w:val="20"/>
        </w:rPr>
      </w:pPr>
    </w:p>
    <w:p w:rsidR="00B36F97" w:rsidRDefault="00B36F97">
      <w:pPr>
        <w:pStyle w:val="a3"/>
        <w:rPr>
          <w:sz w:val="20"/>
        </w:rPr>
      </w:pPr>
    </w:p>
    <w:p w:rsidR="00B36F97" w:rsidRDefault="00B36F97">
      <w:pPr>
        <w:pStyle w:val="a3"/>
        <w:rPr>
          <w:sz w:val="20"/>
        </w:rPr>
      </w:pPr>
    </w:p>
    <w:p w:rsidR="00B36F97" w:rsidRDefault="00B36F97">
      <w:pPr>
        <w:pStyle w:val="a3"/>
        <w:rPr>
          <w:sz w:val="20"/>
        </w:rPr>
      </w:pPr>
    </w:p>
    <w:p w:rsidR="00B36F97" w:rsidRDefault="00B36F97">
      <w:pPr>
        <w:pStyle w:val="a3"/>
        <w:rPr>
          <w:sz w:val="20"/>
        </w:rPr>
      </w:pPr>
    </w:p>
    <w:p w:rsidR="00B36F97" w:rsidRPr="00A02F9A" w:rsidRDefault="00B36F97">
      <w:pPr>
        <w:pStyle w:val="a3"/>
        <w:rPr>
          <w:sz w:val="20"/>
        </w:rPr>
      </w:pPr>
    </w:p>
    <w:p w:rsidR="00A02F9A" w:rsidRPr="00A02F9A" w:rsidRDefault="00A02F9A" w:rsidP="00A02F9A">
      <w:pPr>
        <w:pStyle w:val="a3"/>
        <w:ind w:left="138" w:right="166" w:firstLine="719"/>
        <w:jc w:val="both"/>
        <w:rPr>
          <w:sz w:val="24"/>
          <w:szCs w:val="24"/>
        </w:rPr>
      </w:pPr>
    </w:p>
    <w:p w:rsidR="00A02F9A" w:rsidRPr="00A02F9A" w:rsidRDefault="00A02F9A" w:rsidP="00A02F9A">
      <w:pPr>
        <w:pStyle w:val="a3"/>
        <w:ind w:left="138" w:right="166" w:firstLine="719"/>
        <w:jc w:val="both"/>
        <w:rPr>
          <w:sz w:val="24"/>
          <w:szCs w:val="24"/>
        </w:rPr>
      </w:pPr>
    </w:p>
    <w:p w:rsidR="00A02F9A" w:rsidRPr="00A02F9A" w:rsidRDefault="00A02F9A" w:rsidP="00A02F9A">
      <w:pPr>
        <w:pStyle w:val="a3"/>
        <w:ind w:left="138" w:right="166" w:firstLine="719"/>
        <w:jc w:val="both"/>
        <w:rPr>
          <w:sz w:val="24"/>
          <w:szCs w:val="24"/>
        </w:rPr>
      </w:pPr>
    </w:p>
    <w:p w:rsidR="00A02F9A" w:rsidRPr="00A02F9A" w:rsidRDefault="00A02F9A" w:rsidP="00A02F9A">
      <w:pPr>
        <w:pStyle w:val="a3"/>
        <w:ind w:left="138" w:right="166" w:firstLine="719"/>
        <w:jc w:val="both"/>
        <w:rPr>
          <w:sz w:val="24"/>
          <w:szCs w:val="24"/>
        </w:rPr>
      </w:pPr>
    </w:p>
    <w:p w:rsidR="00A02F9A" w:rsidRPr="00A02F9A" w:rsidRDefault="00A02F9A" w:rsidP="00A02F9A">
      <w:pPr>
        <w:pStyle w:val="a3"/>
        <w:ind w:left="138" w:right="166" w:firstLine="719"/>
        <w:jc w:val="both"/>
        <w:rPr>
          <w:sz w:val="24"/>
          <w:szCs w:val="24"/>
        </w:rPr>
      </w:pPr>
    </w:p>
    <w:p w:rsidR="00A02F9A" w:rsidRPr="003A714B" w:rsidRDefault="00A02F9A" w:rsidP="00A02F9A">
      <w:pPr>
        <w:pStyle w:val="a3"/>
        <w:ind w:left="138" w:right="166" w:firstLine="719"/>
        <w:jc w:val="both"/>
        <w:rPr>
          <w:sz w:val="24"/>
          <w:szCs w:val="24"/>
        </w:rPr>
      </w:pPr>
    </w:p>
    <w:p w:rsidR="00A02F9A" w:rsidRDefault="00A02F9A" w:rsidP="00A02F9A">
      <w:pPr>
        <w:pStyle w:val="a6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A02F9A" w:rsidRPr="003A714B" w:rsidRDefault="00A02F9A" w:rsidP="00A02F9A">
      <w:pPr>
        <w:pStyle w:val="a6"/>
        <w:jc w:val="center"/>
        <w:rPr>
          <w:sz w:val="22"/>
          <w:szCs w:val="28"/>
        </w:rPr>
      </w:pPr>
      <w:r w:rsidRPr="003A714B">
        <w:rPr>
          <w:i/>
          <w:sz w:val="16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A02F9A" w:rsidRPr="003A714B" w:rsidRDefault="00A02F9A" w:rsidP="00A02F9A">
      <w:pPr>
        <w:jc w:val="both"/>
        <w:rPr>
          <w:rFonts w:eastAsia="Courier New"/>
          <w:i/>
          <w:color w:val="000000"/>
          <w:sz w:val="16"/>
          <w:szCs w:val="18"/>
        </w:rPr>
      </w:pPr>
    </w:p>
    <w:p w:rsidR="00A02F9A" w:rsidRPr="003A714B" w:rsidRDefault="00A02F9A" w:rsidP="00A02F9A">
      <w:pPr>
        <w:jc w:val="both"/>
        <w:rPr>
          <w:rFonts w:eastAsia="Courier New"/>
          <w:i/>
          <w:color w:val="000000"/>
          <w:sz w:val="16"/>
          <w:szCs w:val="18"/>
        </w:rPr>
      </w:pPr>
      <w:r w:rsidRPr="003A714B">
        <w:rPr>
          <w:rFonts w:eastAsia="Courier New"/>
          <w:i/>
          <w:color w:val="000000"/>
          <w:sz w:val="16"/>
          <w:szCs w:val="18"/>
        </w:rPr>
        <w:t xml:space="preserve">Отдел статистики населения, здравоохранения, уровня жизни и обследований домашних хозяйств. </w:t>
      </w:r>
    </w:p>
    <w:p w:rsidR="00A02F9A" w:rsidRPr="003A714B" w:rsidRDefault="00A02F9A" w:rsidP="00A02F9A">
      <w:pPr>
        <w:jc w:val="both"/>
        <w:rPr>
          <w:rFonts w:eastAsia="Courier New"/>
          <w:i/>
          <w:color w:val="000000"/>
          <w:sz w:val="16"/>
          <w:szCs w:val="18"/>
        </w:rPr>
      </w:pPr>
      <w:r w:rsidRPr="003A714B">
        <w:rPr>
          <w:rFonts w:eastAsia="Courier New"/>
          <w:i/>
          <w:color w:val="000000"/>
          <w:sz w:val="16"/>
          <w:szCs w:val="18"/>
        </w:rPr>
        <w:t>К.З.Гамаева</w:t>
      </w:r>
    </w:p>
    <w:p w:rsidR="00A02F9A" w:rsidRPr="003A714B" w:rsidRDefault="00A02F9A" w:rsidP="00A02F9A">
      <w:pPr>
        <w:jc w:val="both"/>
        <w:rPr>
          <w:rFonts w:eastAsia="Courier New"/>
          <w:bCs/>
          <w:i/>
          <w:color w:val="000000"/>
          <w:sz w:val="16"/>
          <w:szCs w:val="18"/>
        </w:rPr>
      </w:pPr>
      <w:r w:rsidRPr="003A714B">
        <w:rPr>
          <w:rFonts w:eastAsia="Courier New"/>
          <w:i/>
          <w:color w:val="000000"/>
          <w:sz w:val="16"/>
          <w:szCs w:val="18"/>
        </w:rPr>
        <w:t xml:space="preserve">Тел.: (8712) </w:t>
      </w:r>
      <w:r w:rsidRPr="003A714B">
        <w:rPr>
          <w:rFonts w:eastAsia="Courier New"/>
          <w:bCs/>
          <w:i/>
          <w:color w:val="000000"/>
          <w:sz w:val="16"/>
          <w:szCs w:val="18"/>
        </w:rPr>
        <w:t xml:space="preserve">21-20-80 </w:t>
      </w:r>
    </w:p>
    <w:p w:rsidR="00B36F97" w:rsidRDefault="00B36F97">
      <w:pPr>
        <w:pStyle w:val="a3"/>
        <w:rPr>
          <w:sz w:val="20"/>
        </w:rPr>
      </w:pPr>
    </w:p>
    <w:p w:rsidR="00B36F97" w:rsidRDefault="00B36F97">
      <w:pPr>
        <w:pStyle w:val="a3"/>
        <w:rPr>
          <w:sz w:val="20"/>
        </w:rPr>
      </w:pPr>
    </w:p>
    <w:p w:rsidR="00B36F97" w:rsidRDefault="00B36F97">
      <w:pPr>
        <w:pStyle w:val="a3"/>
        <w:rPr>
          <w:sz w:val="20"/>
        </w:rPr>
      </w:pPr>
    </w:p>
    <w:p w:rsidR="00B36F97" w:rsidRDefault="00B36F97">
      <w:pPr>
        <w:pStyle w:val="a3"/>
        <w:rPr>
          <w:sz w:val="20"/>
        </w:rPr>
      </w:pPr>
    </w:p>
    <w:p w:rsidR="00B36F97" w:rsidRDefault="00B36F97">
      <w:pPr>
        <w:pStyle w:val="a3"/>
        <w:rPr>
          <w:sz w:val="20"/>
        </w:rPr>
      </w:pPr>
    </w:p>
    <w:sectPr w:rsidR="00B36F97" w:rsidSect="00B36F97">
      <w:pgSz w:w="11910" w:h="16840"/>
      <w:pgMar w:top="620" w:right="1000" w:bottom="280" w:left="1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36F97"/>
    <w:rsid w:val="00261BBF"/>
    <w:rsid w:val="00327B8B"/>
    <w:rsid w:val="00541142"/>
    <w:rsid w:val="0062566B"/>
    <w:rsid w:val="006F15C1"/>
    <w:rsid w:val="006F43D1"/>
    <w:rsid w:val="00A02F9A"/>
    <w:rsid w:val="00A077A7"/>
    <w:rsid w:val="00B3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6F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6F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6F9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36F97"/>
    <w:pPr>
      <w:ind w:right="20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36F97"/>
  </w:style>
  <w:style w:type="paragraph" w:customStyle="1" w:styleId="TableParagraph">
    <w:name w:val="Table Paragraph"/>
    <w:basedOn w:val="a"/>
    <w:uiPriority w:val="1"/>
    <w:qFormat/>
    <w:rsid w:val="00B36F97"/>
  </w:style>
  <w:style w:type="character" w:styleId="a5">
    <w:name w:val="Hyperlink"/>
    <w:semiHidden/>
    <w:unhideWhenUsed/>
    <w:rsid w:val="00A02F9A"/>
    <w:rPr>
      <w:color w:val="0000FF"/>
      <w:u w:val="single"/>
    </w:rPr>
  </w:style>
  <w:style w:type="paragraph" w:styleId="a6">
    <w:name w:val="No Spacing"/>
    <w:uiPriority w:val="1"/>
    <w:qFormat/>
    <w:rsid w:val="00A02F9A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A02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статистика</dc:creator>
  <cp:lastModifiedBy>Win10</cp:lastModifiedBy>
  <cp:revision>3</cp:revision>
  <cp:lastPrinted>2020-12-18T12:05:00Z</cp:lastPrinted>
  <dcterms:created xsi:type="dcterms:W3CDTF">2020-12-18T14:11:00Z</dcterms:created>
  <dcterms:modified xsi:type="dcterms:W3CDTF">2020-12-18T14:11:00Z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2020-12-17T00:00:00Z</vt:filetime>
  </property>
</Properties>
</file>